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DF" w:rsidRPr="003E59DF" w:rsidRDefault="003E59DF" w:rsidP="00F86FE9">
      <w:pPr>
        <w:widowControl w:val="0"/>
        <w:tabs>
          <w:tab w:val="left" w:pos="4395"/>
          <w:tab w:val="left" w:pos="5040"/>
          <w:tab w:val="left" w:pos="612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color w:val="262626"/>
          <w:sz w:val="28"/>
          <w:szCs w:val="28"/>
        </w:rPr>
        <w:t xml:space="preserve">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3"/>
        <w:gridCol w:w="693"/>
        <w:gridCol w:w="4920"/>
      </w:tblGrid>
      <w:tr w:rsidR="003E59DF" w:rsidRPr="003E59DF" w:rsidTr="00F86FE9">
        <w:tc>
          <w:tcPr>
            <w:tcW w:w="4503" w:type="dxa"/>
            <w:shd w:val="clear" w:color="auto" w:fill="auto"/>
          </w:tcPr>
          <w:p w:rsidR="003E59DF" w:rsidRPr="007238E3" w:rsidRDefault="003E59DF" w:rsidP="002C5A69">
            <w:pPr>
              <w:widowControl w:val="0"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ПРИНЯТО </w:t>
            </w:r>
          </w:p>
          <w:p w:rsidR="003E59DF" w:rsidRPr="007238E3" w:rsidRDefault="00F86FE9" w:rsidP="002C5A69">
            <w:pPr>
              <w:widowControl w:val="0"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Протокол </w:t>
            </w:r>
            <w:r w:rsidR="003E59DF" w:rsidRPr="007238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педагогического</w:t>
            </w:r>
            <w:proofErr w:type="gramEnd"/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совета</w:t>
            </w:r>
          </w:p>
          <w:p w:rsidR="003E59DF" w:rsidRPr="007238E3" w:rsidRDefault="003E59DF" w:rsidP="002C5A69">
            <w:pPr>
              <w:widowControl w:val="0"/>
              <w:spacing w:after="0" w:line="100" w:lineRule="atLeast"/>
              <w:contextualSpacing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от ________ № ______</w:t>
            </w:r>
          </w:p>
          <w:p w:rsidR="00F86FE9" w:rsidRPr="007238E3" w:rsidRDefault="00F86FE9" w:rsidP="002C5A69">
            <w:pPr>
              <w:widowControl w:val="0"/>
              <w:spacing w:after="0" w:line="100" w:lineRule="atLeast"/>
              <w:contextualSpacing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Протокол Совета родителей </w:t>
            </w:r>
          </w:p>
          <w:p w:rsidR="00F86FE9" w:rsidRPr="007238E3" w:rsidRDefault="00F86FE9" w:rsidP="00F86FE9">
            <w:pPr>
              <w:widowControl w:val="0"/>
              <w:spacing w:after="0" w:line="100" w:lineRule="atLeast"/>
              <w:contextualSpacing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от ________ № ______</w:t>
            </w:r>
          </w:p>
          <w:p w:rsidR="00F86FE9" w:rsidRPr="007238E3" w:rsidRDefault="00F86FE9" w:rsidP="002C5A69">
            <w:pPr>
              <w:widowControl w:val="0"/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shd w:val="clear" w:color="auto" w:fill="auto"/>
          </w:tcPr>
          <w:p w:rsidR="003E59DF" w:rsidRPr="007238E3" w:rsidRDefault="003E59DF" w:rsidP="002C5A69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3E59DF" w:rsidRPr="007238E3" w:rsidRDefault="003E59DF" w:rsidP="002C5A69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УТВЕРЖДЕНО</w:t>
            </w:r>
          </w:p>
          <w:p w:rsidR="003E59DF" w:rsidRPr="007238E3" w:rsidRDefault="003A4D32" w:rsidP="002C5A69">
            <w:pPr>
              <w:spacing w:after="0" w:line="10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Приказом от «____» ___</w:t>
            </w:r>
            <w:r w:rsidR="003E59DF" w:rsidRPr="007238E3">
              <w:rPr>
                <w:rFonts w:ascii="Times New Roman" w:hAnsi="Times New Roman"/>
                <w:spacing w:val="2"/>
                <w:sz w:val="28"/>
                <w:szCs w:val="28"/>
              </w:rPr>
              <w:t>20___г. № ___</w:t>
            </w:r>
          </w:p>
          <w:p w:rsidR="003E59DF" w:rsidRPr="007238E3" w:rsidRDefault="003A4D32" w:rsidP="002C5A69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з</w:t>
            </w:r>
            <w:r w:rsidR="00D50A1F" w:rsidRPr="007238E3">
              <w:rPr>
                <w:rFonts w:ascii="Times New Roman" w:hAnsi="Times New Roman"/>
                <w:spacing w:val="2"/>
                <w:sz w:val="28"/>
                <w:szCs w:val="28"/>
              </w:rPr>
              <w:t>аведующий  МБ</w:t>
            </w:r>
            <w:r w:rsidR="003E59DF" w:rsidRPr="007238E3">
              <w:rPr>
                <w:rFonts w:ascii="Times New Roman" w:hAnsi="Times New Roman"/>
                <w:spacing w:val="2"/>
                <w:sz w:val="28"/>
                <w:szCs w:val="28"/>
              </w:rPr>
              <w:t>ДОУ</w:t>
            </w:r>
            <w:proofErr w:type="gramEnd"/>
            <w:r w:rsidR="003E59DF" w:rsidRPr="007238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3E59DF" w:rsidRPr="007238E3" w:rsidRDefault="00D50A1F" w:rsidP="002C5A69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детский сад № 7 «Искор</w:t>
            </w:r>
            <w:r w:rsidR="003E59DF" w:rsidRPr="007238E3">
              <w:rPr>
                <w:rFonts w:ascii="Times New Roman" w:hAnsi="Times New Roman"/>
                <w:spacing w:val="2"/>
                <w:sz w:val="28"/>
                <w:szCs w:val="28"/>
              </w:rPr>
              <w:t>ка»</w:t>
            </w:r>
          </w:p>
          <w:p w:rsidR="003E59DF" w:rsidRPr="007238E3" w:rsidRDefault="003A4D32" w:rsidP="00D50A1F">
            <w:pPr>
              <w:widowControl w:val="0"/>
              <w:spacing w:after="0" w:line="10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8E3">
              <w:rPr>
                <w:rFonts w:ascii="Times New Roman" w:hAnsi="Times New Roman"/>
                <w:spacing w:val="2"/>
                <w:sz w:val="28"/>
                <w:szCs w:val="28"/>
              </w:rPr>
              <w:t>_________________</w:t>
            </w:r>
            <w:r w:rsidR="00D50A1F" w:rsidRPr="007238E3">
              <w:rPr>
                <w:rFonts w:ascii="Times New Roman" w:hAnsi="Times New Roman"/>
                <w:spacing w:val="2"/>
                <w:sz w:val="28"/>
                <w:szCs w:val="28"/>
              </w:rPr>
              <w:t>И.В. Хомякова</w:t>
            </w:r>
            <w:r w:rsidR="003E59DF" w:rsidRPr="007238E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3E59DF" w:rsidRPr="003E59DF" w:rsidRDefault="003E59DF" w:rsidP="003E59D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725A6B" w:rsidRDefault="00725A6B" w:rsidP="003E59DF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5A6B" w:rsidRDefault="00725A6B" w:rsidP="003E59DF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E59DF" w:rsidRPr="003E59DF" w:rsidRDefault="003E59DF" w:rsidP="003E59D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E59DF" w:rsidRPr="003E59DF" w:rsidRDefault="003E59DF" w:rsidP="003E59D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внутренней системе оценки качества образования  </w:t>
      </w:r>
    </w:p>
    <w:p w:rsidR="003E59DF" w:rsidRPr="00D50A1F" w:rsidRDefault="003A4D32" w:rsidP="00725A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0A1F">
        <w:rPr>
          <w:rFonts w:ascii="Times New Roman" w:hAnsi="Times New Roman" w:cs="Times New Roman"/>
          <w:sz w:val="28"/>
          <w:szCs w:val="28"/>
        </w:rPr>
        <w:t>м</w:t>
      </w:r>
      <w:r w:rsidR="00D50A1F" w:rsidRPr="00D50A1F">
        <w:rPr>
          <w:rFonts w:ascii="Times New Roman" w:hAnsi="Times New Roman" w:cs="Times New Roman"/>
          <w:sz w:val="28"/>
          <w:szCs w:val="28"/>
        </w:rPr>
        <w:t>униципального  бюджетного</w:t>
      </w:r>
      <w:proofErr w:type="gramEnd"/>
      <w:r w:rsidR="003E59DF" w:rsidRPr="00D50A1F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Pr="00D50A1F">
        <w:rPr>
          <w:rFonts w:ascii="Times New Roman" w:hAnsi="Times New Roman" w:cs="Times New Roman"/>
          <w:sz w:val="28"/>
          <w:szCs w:val="28"/>
        </w:rPr>
        <w:t>го образовательного учреждения д</w:t>
      </w:r>
      <w:r w:rsidR="00D50A1F" w:rsidRPr="00D50A1F">
        <w:rPr>
          <w:rFonts w:ascii="Times New Roman" w:hAnsi="Times New Roman" w:cs="Times New Roman"/>
          <w:sz w:val="28"/>
          <w:szCs w:val="28"/>
        </w:rPr>
        <w:t>етский сад № 7</w:t>
      </w:r>
      <w:r w:rsidR="00E01CF4" w:rsidRPr="00D50A1F">
        <w:rPr>
          <w:rFonts w:ascii="Times New Roman" w:hAnsi="Times New Roman" w:cs="Times New Roman"/>
          <w:sz w:val="28"/>
          <w:szCs w:val="28"/>
        </w:rPr>
        <w:t xml:space="preserve"> «</w:t>
      </w:r>
      <w:r w:rsidR="00D50A1F" w:rsidRPr="00D50A1F">
        <w:rPr>
          <w:rFonts w:ascii="Times New Roman" w:hAnsi="Times New Roman" w:cs="Times New Roman"/>
          <w:sz w:val="28"/>
          <w:szCs w:val="28"/>
        </w:rPr>
        <w:t>Искорка</w:t>
      </w:r>
      <w:r w:rsidR="00E01CF4" w:rsidRPr="00D50A1F">
        <w:rPr>
          <w:rFonts w:ascii="Times New Roman" w:hAnsi="Times New Roman" w:cs="Times New Roman"/>
          <w:sz w:val="28"/>
          <w:szCs w:val="28"/>
        </w:rPr>
        <w:t>»</w:t>
      </w:r>
      <w:r w:rsidR="003E59DF" w:rsidRPr="00D50A1F">
        <w:rPr>
          <w:rFonts w:ascii="Times New Roman" w:hAnsi="Times New Roman" w:cs="Times New Roman"/>
          <w:sz w:val="28"/>
          <w:szCs w:val="28"/>
        </w:rPr>
        <w:t xml:space="preserve"> </w:t>
      </w:r>
      <w:r w:rsidRPr="00D50A1F">
        <w:rPr>
          <w:rFonts w:ascii="Times New Roman" w:hAnsi="Times New Roman" w:cs="Times New Roman"/>
          <w:sz w:val="28"/>
          <w:szCs w:val="28"/>
        </w:rPr>
        <w:t>города Ишимбая муниципального района</w:t>
      </w:r>
      <w:r w:rsidR="000B49DD" w:rsidRPr="00D5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9DD" w:rsidRPr="00D50A1F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0B49DD" w:rsidRPr="00D50A1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E59DF" w:rsidRPr="00D50A1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E59DF" w:rsidRPr="003E59DF" w:rsidRDefault="003E59DF" w:rsidP="003E59D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59DF" w:rsidRPr="003E59DF" w:rsidRDefault="003E59DF" w:rsidP="003E59DF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3E59DF" w:rsidRPr="003E59DF" w:rsidRDefault="00172697" w:rsidP="00172697">
      <w:pPr>
        <w:shd w:val="clear" w:color="auto" w:fill="FFFFFF"/>
        <w:tabs>
          <w:tab w:val="left" w:pos="0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9B6B2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Общие </w:t>
      </w:r>
      <w:r w:rsidR="009B6B2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положения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1726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3E5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Pr="003E59D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внутренней системе оценки качества </w:t>
      </w:r>
      <w:r w:rsidRPr="003E59DF">
        <w:rPr>
          <w:rFonts w:ascii="Times New Roman" w:hAnsi="Times New Roman"/>
          <w:bCs/>
          <w:sz w:val="28"/>
          <w:szCs w:val="28"/>
          <w:lang w:eastAsia="ru-RU"/>
        </w:rPr>
        <w:t>образования</w:t>
      </w:r>
      <w:r w:rsidRPr="003E59DF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определяет цели, задачи, принципы внутренней системы оценки качества обр</w:t>
      </w:r>
      <w:r w:rsidR="000B49DD">
        <w:rPr>
          <w:rFonts w:ascii="Times New Roman" w:hAnsi="Times New Roman"/>
          <w:sz w:val="28"/>
          <w:szCs w:val="28"/>
          <w:lang w:eastAsia="ru-RU"/>
        </w:rPr>
        <w:t xml:space="preserve">азования (далее ВСОКО) в </w:t>
      </w:r>
      <w:r w:rsidR="00D50A1F" w:rsidRPr="00D50A1F">
        <w:rPr>
          <w:rFonts w:ascii="Times New Roman" w:hAnsi="Times New Roman"/>
          <w:sz w:val="28"/>
          <w:szCs w:val="28"/>
          <w:lang w:eastAsia="ru-RU"/>
        </w:rPr>
        <w:t>МБ</w:t>
      </w:r>
      <w:r w:rsidR="000B49DD" w:rsidRPr="00D50A1F">
        <w:rPr>
          <w:rFonts w:ascii="Times New Roman" w:hAnsi="Times New Roman"/>
          <w:sz w:val="28"/>
          <w:szCs w:val="28"/>
          <w:lang w:eastAsia="ru-RU"/>
        </w:rPr>
        <w:t>ДОУ</w:t>
      </w:r>
      <w:r w:rsidR="000B49DD" w:rsidRPr="000B49D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50A1F" w:rsidRPr="00D50A1F">
        <w:rPr>
          <w:rFonts w:ascii="Times New Roman" w:hAnsi="Times New Roman"/>
          <w:sz w:val="28"/>
          <w:szCs w:val="28"/>
        </w:rPr>
        <w:t>детский сад № 7 «Искорка»</w:t>
      </w:r>
      <w:r w:rsidRPr="003E59DF">
        <w:rPr>
          <w:rFonts w:ascii="Times New Roman" w:hAnsi="Times New Roman"/>
          <w:sz w:val="28"/>
          <w:szCs w:val="28"/>
          <w:lang w:eastAsia="ru-RU"/>
        </w:rPr>
        <w:t xml:space="preserve">, ее организационную и функциональную структуру. 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       </w:t>
      </w:r>
      <w:r w:rsidR="0017269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sz w:val="28"/>
          <w:szCs w:val="28"/>
          <w:lang w:eastAsia="ru-RU"/>
        </w:rPr>
        <w:t>1.2.</w:t>
      </w: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sz w:val="28"/>
          <w:szCs w:val="28"/>
          <w:lang w:eastAsia="ru-RU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0B49DD" w:rsidRDefault="003E59DF" w:rsidP="00232C9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  <w:lang w:eastAsia="ru-RU"/>
        </w:rPr>
        <w:t>Закон «Об образовании в Российской Федерации» № 273 ФЗ от 29.12.2012г.</w:t>
      </w:r>
    </w:p>
    <w:p w:rsidR="000B49DD" w:rsidRDefault="003E59DF" w:rsidP="00232C9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  <w:lang w:eastAsia="ru-RU"/>
        </w:rPr>
        <w:t xml:space="preserve">«Федеральный государственный образовательный стандарт дошкольного образования» Приказ </w:t>
      </w:r>
      <w:proofErr w:type="spellStart"/>
      <w:r w:rsidRPr="000B49D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0B49DD">
        <w:rPr>
          <w:rFonts w:ascii="Times New Roman" w:hAnsi="Times New Roman"/>
          <w:sz w:val="28"/>
          <w:szCs w:val="28"/>
          <w:lang w:eastAsia="ru-RU"/>
        </w:rPr>
        <w:t xml:space="preserve"> России от 17.10.2013 N 1155</w:t>
      </w:r>
    </w:p>
    <w:p w:rsidR="000B49DD" w:rsidRDefault="003E59DF" w:rsidP="00232C9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0B49DD">
        <w:rPr>
          <w:rFonts w:ascii="Times New Roman" w:hAnsi="Times New Roman"/>
          <w:sz w:val="28"/>
          <w:szCs w:val="28"/>
          <w:lang w:eastAsia="ru-RU"/>
        </w:rPr>
        <w:t>Минобрнау</w:t>
      </w:r>
      <w:r w:rsidR="000B49DD">
        <w:rPr>
          <w:rFonts w:ascii="Times New Roman" w:hAnsi="Times New Roman"/>
          <w:sz w:val="28"/>
          <w:szCs w:val="28"/>
          <w:lang w:eastAsia="ru-RU"/>
        </w:rPr>
        <w:t>ки</w:t>
      </w:r>
      <w:proofErr w:type="spellEnd"/>
      <w:r w:rsidR="000B49DD">
        <w:rPr>
          <w:rFonts w:ascii="Times New Roman" w:hAnsi="Times New Roman"/>
          <w:sz w:val="28"/>
          <w:szCs w:val="28"/>
          <w:lang w:eastAsia="ru-RU"/>
        </w:rPr>
        <w:t xml:space="preserve"> России от 30.08.2013 N 1014 «</w:t>
      </w:r>
      <w:r w:rsidRPr="000B49DD"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0B49DD">
        <w:rPr>
          <w:rFonts w:ascii="Times New Roman" w:hAnsi="Times New Roman"/>
          <w:sz w:val="28"/>
          <w:szCs w:val="28"/>
          <w:lang w:eastAsia="ru-RU"/>
        </w:rPr>
        <w:t>граммам дошкольного образования»</w:t>
      </w:r>
      <w:r w:rsidRPr="000B49DD">
        <w:rPr>
          <w:rFonts w:ascii="Times New Roman" w:hAnsi="Times New Roman"/>
          <w:sz w:val="28"/>
          <w:szCs w:val="28"/>
          <w:lang w:eastAsia="ru-RU"/>
        </w:rPr>
        <w:t xml:space="preserve"> (Зарегистрировано в Минюсте России 26.09.2013 N 30038)</w:t>
      </w:r>
    </w:p>
    <w:p w:rsidR="000B49DD" w:rsidRPr="000B49DD" w:rsidRDefault="003E59DF" w:rsidP="00232C9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</w:t>
      </w:r>
      <w:r w:rsidRPr="000B49DD">
        <w:rPr>
          <w:rFonts w:ascii="Times New Roman" w:hAnsi="Times New Roman"/>
          <w:b/>
          <w:sz w:val="28"/>
          <w:szCs w:val="28"/>
        </w:rPr>
        <w:t xml:space="preserve"> </w:t>
      </w:r>
      <w:r w:rsidR="000B49D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B49DD">
        <w:rPr>
          <w:rFonts w:ascii="Times New Roman" w:hAnsi="Times New Roman"/>
          <w:bCs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0B49D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3E59DF" w:rsidRPr="000B49DD" w:rsidRDefault="000B49DD" w:rsidP="00232C9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  <w:lang w:eastAsia="ru-RU"/>
        </w:rPr>
        <w:t xml:space="preserve">Устав </w:t>
      </w:r>
      <w:r w:rsidR="00D50A1F" w:rsidRPr="00D50A1F">
        <w:rPr>
          <w:rFonts w:ascii="Times New Roman" w:hAnsi="Times New Roman"/>
          <w:sz w:val="28"/>
          <w:szCs w:val="28"/>
          <w:lang w:eastAsia="ru-RU"/>
        </w:rPr>
        <w:t>МБДОУ</w:t>
      </w:r>
      <w:r w:rsidR="00D50A1F" w:rsidRPr="000B49D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50A1F" w:rsidRPr="00D50A1F">
        <w:rPr>
          <w:rFonts w:ascii="Times New Roman" w:hAnsi="Times New Roman"/>
          <w:sz w:val="28"/>
          <w:szCs w:val="28"/>
        </w:rPr>
        <w:t>детский сад № 7 «Искорка»</w:t>
      </w:r>
      <w:r w:rsidR="00D50A1F">
        <w:rPr>
          <w:rFonts w:ascii="Times New Roman" w:hAnsi="Times New Roman"/>
          <w:sz w:val="28"/>
          <w:szCs w:val="28"/>
          <w:lang w:eastAsia="ru-RU"/>
        </w:rPr>
        <w:t>.</w:t>
      </w:r>
    </w:p>
    <w:p w:rsidR="003E59DF" w:rsidRPr="000B49DD" w:rsidRDefault="003E59DF" w:rsidP="00232C9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E5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  <w:r w:rsidR="001726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Pr="003E5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В настоящем Положении используются следующие термины: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3E59DF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Качество образования</w:t>
      </w: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(образовательным стандартам) и потребностям заказчика, в том числе степень достижения воспитанниками планируемых результатов освоения основной образовательной программы (далее – ООП) дошкольного образовательного учреждения (далее – ДОУ).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       </w:t>
      </w:r>
      <w:r w:rsidRPr="003E59DF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Качество условий</w:t>
      </w: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 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3E59DF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Государственный образовательный стандарт</w:t>
      </w: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3E59DF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Критерий</w:t>
      </w: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       </w:t>
      </w:r>
      <w:r w:rsidRPr="003E59DF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Мониторинг </w:t>
      </w:r>
      <w:r w:rsidRPr="003E59D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0B49DD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9DF">
        <w:rPr>
          <w:rFonts w:ascii="Times New Roman" w:hAnsi="Times New Roman"/>
          <w:sz w:val="28"/>
          <w:szCs w:val="28"/>
          <w:u w:val="single"/>
          <w:lang w:eastAsia="ru-RU"/>
        </w:rPr>
        <w:t>Педагогический мониторинг</w:t>
      </w:r>
      <w:r w:rsidRPr="003E59DF">
        <w:rPr>
          <w:rFonts w:ascii="Times New Roman" w:hAnsi="Times New Roman"/>
          <w:sz w:val="28"/>
          <w:szCs w:val="28"/>
          <w:lang w:eastAsia="ru-RU"/>
        </w:rPr>
        <w:t xml:space="preserve"> – система организации сбора, хранения, обработки и распространения информации о деятельности педагогической системы, обеспечивающая непрерывное отслеживание результатов освоения основной образовательной программы детского сада, состояния и прогнозирования ее развития.</w:t>
      </w:r>
    </w:p>
    <w:p w:rsidR="003E59DF" w:rsidRPr="003E59DF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Измерение</w:t>
      </w:r>
      <w:r w:rsidRPr="003E59D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B49DD" w:rsidRPr="000B49DD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E59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>1.4. В качестве источников данных для оценки качества образования используются:</w:t>
      </w:r>
    </w:p>
    <w:p w:rsidR="000B49DD" w:rsidRPr="000B49DD" w:rsidRDefault="003E59DF" w:rsidP="00232C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color w:val="000000"/>
          <w:sz w:val="28"/>
          <w:szCs w:val="28"/>
          <w:lang w:eastAsia="ru-RU"/>
        </w:rPr>
        <w:t>статистические данные</w:t>
      </w:r>
    </w:p>
    <w:p w:rsidR="000B49DD" w:rsidRPr="000B49DD" w:rsidRDefault="000B49DD" w:rsidP="00232C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3E59DF" w:rsidRPr="000B49DD">
        <w:rPr>
          <w:rFonts w:ascii="Times New Roman" w:hAnsi="Times New Roman"/>
          <w:color w:val="000000"/>
          <w:sz w:val="28"/>
          <w:szCs w:val="28"/>
          <w:lang w:eastAsia="ru-RU"/>
        </w:rPr>
        <w:t>ониторинговые исследования</w:t>
      </w:r>
    </w:p>
    <w:p w:rsidR="000B49DD" w:rsidRPr="000B49DD" w:rsidRDefault="003E59DF" w:rsidP="00232C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color w:val="000000"/>
          <w:sz w:val="28"/>
          <w:szCs w:val="28"/>
          <w:lang w:eastAsia="ru-RU"/>
        </w:rPr>
        <w:t>социологические опросы</w:t>
      </w:r>
    </w:p>
    <w:p w:rsidR="000B49DD" w:rsidRPr="000B49DD" w:rsidRDefault="003E59DF" w:rsidP="00232C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color w:val="000000"/>
          <w:sz w:val="28"/>
          <w:szCs w:val="28"/>
          <w:lang w:eastAsia="ru-RU"/>
        </w:rPr>
        <w:t>отчеты педагогов и воспитателей ДОУ</w:t>
      </w:r>
    </w:p>
    <w:p w:rsidR="000B49DD" w:rsidRPr="000B49DD" w:rsidRDefault="003E59DF" w:rsidP="00232C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color w:val="000000"/>
          <w:sz w:val="28"/>
          <w:szCs w:val="28"/>
          <w:lang w:eastAsia="ru-RU"/>
        </w:rPr>
        <w:t>ООД, мероприятий, организуемых педагогами дошкольного учреждения</w:t>
      </w:r>
    </w:p>
    <w:p w:rsidR="000B49DD" w:rsidRDefault="003E59DF" w:rsidP="00232C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анкетирование педагогов и </w:t>
      </w:r>
      <w:r w:rsidRPr="000B49DD">
        <w:rPr>
          <w:rFonts w:ascii="Times New Roman" w:hAnsi="Times New Roman"/>
          <w:sz w:val="28"/>
          <w:szCs w:val="28"/>
          <w:lang w:eastAsia="ru-RU"/>
        </w:rPr>
        <w:t>роди</w:t>
      </w:r>
      <w:r w:rsidR="000B49DD" w:rsidRPr="000B49DD">
        <w:rPr>
          <w:rFonts w:ascii="Times New Roman" w:hAnsi="Times New Roman"/>
          <w:sz w:val="28"/>
          <w:szCs w:val="28"/>
          <w:lang w:eastAsia="ru-RU"/>
        </w:rPr>
        <w:t>телей (законных представителей)</w:t>
      </w:r>
    </w:p>
    <w:p w:rsidR="003E59DF" w:rsidRPr="000B49DD" w:rsidRDefault="003E59DF" w:rsidP="00232C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DD">
        <w:rPr>
          <w:rFonts w:ascii="Times New Roman" w:hAnsi="Times New Roman"/>
          <w:sz w:val="28"/>
          <w:szCs w:val="28"/>
          <w:lang w:eastAsia="ru-RU"/>
        </w:rPr>
        <w:t>данные полученные в результате проведения контрольной деятельности (тематический, оперативный, фронтальный, итоговый, текущий контроль).</w:t>
      </w:r>
    </w:p>
    <w:p w:rsidR="003E59DF" w:rsidRPr="003E59DF" w:rsidRDefault="00172697" w:rsidP="00232C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E59DF" w:rsidRPr="003E59DF">
        <w:rPr>
          <w:rFonts w:ascii="Times New Roman" w:hAnsi="Times New Roman"/>
          <w:sz w:val="28"/>
          <w:szCs w:val="28"/>
          <w:lang w:eastAsia="ru-RU"/>
        </w:rPr>
        <w:t>1.5. ДОУ обеспечивает разработку и реализацию ВСОКО, обеспечивает оценку, учет и дальнейшее использование полученных результатов.</w:t>
      </w:r>
    </w:p>
    <w:p w:rsidR="003E59DF" w:rsidRPr="003E59DF" w:rsidRDefault="00172697" w:rsidP="00232C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E59DF" w:rsidRPr="003E59DF">
        <w:rPr>
          <w:rFonts w:ascii="Times New Roman" w:hAnsi="Times New Roman"/>
          <w:sz w:val="28"/>
          <w:szCs w:val="28"/>
          <w:lang w:eastAsia="ru-RU"/>
        </w:rPr>
        <w:t>1.6. Положение распространяется на деятельность всех работников ДОУ,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3E59DF" w:rsidRPr="003E59DF" w:rsidRDefault="00172697" w:rsidP="00232C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E59DF" w:rsidRPr="003E59DF">
        <w:rPr>
          <w:rFonts w:ascii="Times New Roman" w:hAnsi="Times New Roman"/>
          <w:sz w:val="28"/>
          <w:szCs w:val="28"/>
          <w:lang w:eastAsia="ru-RU"/>
        </w:rPr>
        <w:t>1.7. Срок данного Положения не ограничен. Положение действует до принятия нового.</w:t>
      </w:r>
    </w:p>
    <w:p w:rsidR="00232C97" w:rsidRDefault="00232C97" w:rsidP="00232C9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3E59DF" w:rsidRPr="003E59DF" w:rsidRDefault="000B49DD" w:rsidP="00232C97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sz w:val="28"/>
          <w:szCs w:val="28"/>
          <w:lang w:eastAsia="ru-RU"/>
        </w:rPr>
        <w:t>Основные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 цели, задачи, функции 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sz w:val="28"/>
          <w:szCs w:val="28"/>
          <w:lang w:eastAsia="ru-RU"/>
        </w:rPr>
        <w:t>принципы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E59DF" w:rsidRPr="003E59DF">
        <w:rPr>
          <w:rFonts w:ascii="Times New Roman" w:hAnsi="Times New Roman"/>
          <w:b/>
          <w:sz w:val="28"/>
          <w:szCs w:val="28"/>
          <w:lang w:eastAsia="ru-RU"/>
        </w:rPr>
        <w:t>ВСОКО.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  </w:t>
      </w: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sz w:val="28"/>
          <w:szCs w:val="28"/>
          <w:lang w:eastAsia="ru-RU"/>
        </w:rPr>
        <w:t>2.1.</w:t>
      </w: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sz w:val="28"/>
          <w:szCs w:val="28"/>
          <w:lang w:eastAsia="ru-RU"/>
        </w:rPr>
        <w:t>Целью организации ВСОКО</w:t>
      </w: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sz w:val="28"/>
          <w:szCs w:val="28"/>
          <w:lang w:eastAsia="ru-RU"/>
        </w:rPr>
        <w:t xml:space="preserve">является  качественная оценка </w:t>
      </w:r>
      <w:r w:rsidRPr="003E59DF">
        <w:rPr>
          <w:rFonts w:ascii="Times New Roman" w:hAnsi="Times New Roman"/>
          <w:iCs/>
          <w:sz w:val="28"/>
          <w:szCs w:val="28"/>
          <w:lang w:eastAsia="ru-RU"/>
        </w:rPr>
        <w:t>условий обеспечения образовательной деятельности, организации образовательного процесса, качество результата образовательной деятельности учреждения</w:t>
      </w:r>
      <w:r w:rsidRPr="003E59DF">
        <w:rPr>
          <w:rFonts w:ascii="Times New Roman" w:hAnsi="Times New Roman"/>
          <w:sz w:val="28"/>
          <w:szCs w:val="28"/>
          <w:lang w:eastAsia="ru-RU"/>
        </w:rPr>
        <w:t xml:space="preserve"> для определения факторов и своевременное выявление изменений, влияющих на качество образования в ДОУ.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       </w:t>
      </w:r>
      <w:r w:rsidR="0017269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sz w:val="28"/>
          <w:szCs w:val="28"/>
          <w:lang w:eastAsia="ru-RU"/>
        </w:rPr>
        <w:t>2.2.</w:t>
      </w: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sz w:val="28"/>
          <w:szCs w:val="28"/>
          <w:lang w:eastAsia="ru-RU"/>
        </w:rPr>
        <w:t>Задачами ВСОКО являются:</w:t>
      </w:r>
    </w:p>
    <w:p w:rsidR="00172697" w:rsidRDefault="003E59DF" w:rsidP="00232C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Получение объективной информации о функционировании и развитии дошкольного образования в ДОУ, тенденциях его изменения и причинах, влияющих на динамику качества образования.</w:t>
      </w:r>
    </w:p>
    <w:p w:rsidR="00172697" w:rsidRDefault="003E59DF" w:rsidP="00232C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172697" w:rsidRDefault="003E59DF" w:rsidP="00232C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образования.</w:t>
      </w:r>
    </w:p>
    <w:p w:rsidR="00172697" w:rsidRDefault="003E59DF" w:rsidP="00232C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 xml:space="preserve">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3E59DF" w:rsidRPr="00172697" w:rsidRDefault="003E59DF" w:rsidP="00232C9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Прогнозирование развития образовательной системы ДОУ.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172697">
        <w:rPr>
          <w:rFonts w:ascii="Times New Roman" w:hAnsi="Times New Roman"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sz w:val="28"/>
          <w:szCs w:val="28"/>
          <w:lang w:eastAsia="ru-RU"/>
        </w:rPr>
        <w:t>2.3.Основными принципами ВСОКО</w:t>
      </w: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sz w:val="28"/>
          <w:szCs w:val="28"/>
          <w:lang w:eastAsia="ru-RU"/>
        </w:rPr>
        <w:t>ДОУ являются целостность, оперативность, информационная открытость к результатам.</w:t>
      </w:r>
    </w:p>
    <w:p w:rsidR="00F34A1C" w:rsidRDefault="00F34A1C" w:rsidP="00232C9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E59DF" w:rsidRPr="003E59DF" w:rsidRDefault="003E59DF" w:rsidP="00232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3.  Организация 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sz w:val="28"/>
          <w:szCs w:val="28"/>
          <w:lang w:eastAsia="ru-RU"/>
        </w:rPr>
        <w:t>ВСОКО.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    </w:t>
      </w:r>
      <w:r w:rsidR="00172697">
        <w:rPr>
          <w:rFonts w:ascii="Times New Roman" w:hAnsi="Times New Roman"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sz w:val="28"/>
          <w:szCs w:val="28"/>
          <w:lang w:eastAsia="ru-RU"/>
        </w:rPr>
        <w:t>3.1. Организацией оценки качества образования и интерпретацией полученных результатов, занимается: администрация дошкольного учреждения, педагогический совет, творческая группа педагогов.</w:t>
      </w:r>
    </w:p>
    <w:p w:rsidR="00172697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        3.2.</w:t>
      </w:r>
      <w:r w:rsidRPr="003E59D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sz w:val="28"/>
          <w:szCs w:val="28"/>
          <w:lang w:eastAsia="ru-RU"/>
        </w:rPr>
        <w:t>Администрация дошкольного учреждения:</w:t>
      </w:r>
    </w:p>
    <w:p w:rsidR="00172697" w:rsidRDefault="003E59DF" w:rsidP="00232C9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регулирует функционирование ВСОКО дошкольного учреждения, утверждает локальные акты приказом заведующего дошкольного учреждения и контролирует их исполнение</w:t>
      </w:r>
    </w:p>
    <w:p w:rsidR="00172697" w:rsidRDefault="003E59DF" w:rsidP="00232C9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принимает участие в разработке мероприятий, направленных на совершенствование ВСОКО в дошкольном учреждении</w:t>
      </w:r>
    </w:p>
    <w:p w:rsidR="00172697" w:rsidRDefault="003E59DF" w:rsidP="00232C9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</w:t>
      </w:r>
      <w:proofErr w:type="spellStart"/>
      <w:r w:rsidRPr="00172697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172697">
        <w:rPr>
          <w:rFonts w:ascii="Times New Roman" w:hAnsi="Times New Roman"/>
          <w:sz w:val="28"/>
          <w:szCs w:val="28"/>
          <w:lang w:eastAsia="ru-RU"/>
        </w:rPr>
        <w:t xml:space="preserve"> деятельности образовательного учреждения)</w:t>
      </w:r>
    </w:p>
    <w:p w:rsidR="003E59DF" w:rsidRPr="00172697" w:rsidRDefault="003E59DF" w:rsidP="00232C9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172697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        3.3. Творческая группа педагогов:</w:t>
      </w:r>
    </w:p>
    <w:p w:rsidR="00172697" w:rsidRDefault="003E59DF" w:rsidP="00232C9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разрабатывает  мероприятия, направленные на совершенствование ВСОКО в дошкольном учреждении</w:t>
      </w:r>
    </w:p>
    <w:p w:rsidR="00172697" w:rsidRDefault="003E59DF" w:rsidP="00232C9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</w:t>
      </w:r>
    </w:p>
    <w:p w:rsidR="00172697" w:rsidRDefault="003E59DF" w:rsidP="00232C9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 xml:space="preserve">обеспечивает на основе образовательной программы проведение в дошкольном учреждении контрольно-оценочных процедур, </w:t>
      </w:r>
      <w:r w:rsidRPr="00172697">
        <w:rPr>
          <w:rFonts w:ascii="Times New Roman" w:hAnsi="Times New Roman"/>
          <w:sz w:val="28"/>
          <w:szCs w:val="28"/>
          <w:lang w:eastAsia="ru-RU"/>
        </w:rPr>
        <w:lastRenderedPageBreak/>
        <w:t>мониторинговых, социологических и статистических исследований по вопросам качества образования</w:t>
      </w:r>
    </w:p>
    <w:p w:rsidR="00172697" w:rsidRDefault="003E59DF" w:rsidP="00232C9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</w:t>
      </w:r>
    </w:p>
    <w:p w:rsidR="00172697" w:rsidRDefault="003E59DF" w:rsidP="00232C9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организует изучение информационных запросов основных пользователей ВСОКО</w:t>
      </w:r>
    </w:p>
    <w:p w:rsidR="003E59DF" w:rsidRPr="00172697" w:rsidRDefault="003E59DF" w:rsidP="00232C97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ДОУ. </w:t>
      </w:r>
    </w:p>
    <w:p w:rsidR="00172697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 xml:space="preserve">         3.4. Педагогический совет: </w:t>
      </w:r>
    </w:p>
    <w:p w:rsidR="00172697" w:rsidRDefault="003E59DF" w:rsidP="00232C9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</w:t>
      </w:r>
    </w:p>
    <w:p w:rsidR="00172697" w:rsidRDefault="003E59DF" w:rsidP="00232C9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</w:t>
      </w:r>
    </w:p>
    <w:p w:rsidR="003E59DF" w:rsidRPr="00172697" w:rsidRDefault="003E59DF" w:rsidP="00232C97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воспитанников, в том числе сообщения о проверке соблюдения санитарно-гигиенического режима в ДОУ, об охране здоровья и жизни воспитанников и другие вопросы образовательной деятельности ДОУ.</w:t>
      </w:r>
    </w:p>
    <w:p w:rsidR="00172697" w:rsidRDefault="00172697" w:rsidP="00232C9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3E59DF" w:rsidRPr="003E59DF" w:rsidRDefault="00172697" w:rsidP="00232C97">
      <w:pPr>
        <w:pStyle w:val="a3"/>
        <w:shd w:val="clear" w:color="auto" w:fill="FFFFFF"/>
        <w:spacing w:after="0" w:line="240" w:lineRule="auto"/>
        <w:ind w:left="1440"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F34A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sz w:val="28"/>
          <w:szCs w:val="28"/>
          <w:lang w:eastAsia="ru-RU"/>
        </w:rPr>
        <w:t>Реализация ВСОКО.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        4.1.   Реализация ВСОКО осуществляется на основе нормативно-правовых актов Российской Федерации, регламентирующих реализацию всех процедур контроля и оценки качества образования.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        4.2.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172697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        4.3.   Предметом ВСОКО являются:</w:t>
      </w:r>
    </w:p>
    <w:p w:rsidR="00172697" w:rsidRPr="00172697" w:rsidRDefault="003E59DF" w:rsidP="00232C9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iCs/>
          <w:sz w:val="28"/>
          <w:szCs w:val="28"/>
          <w:lang w:eastAsia="ru-RU"/>
        </w:rPr>
        <w:t>качество условий обеспечения образовательной деятельности ДОУ</w:t>
      </w:r>
    </w:p>
    <w:p w:rsidR="00172697" w:rsidRPr="00172697" w:rsidRDefault="003E59DF" w:rsidP="00232C9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iCs/>
          <w:sz w:val="28"/>
          <w:szCs w:val="28"/>
          <w:lang w:eastAsia="ru-RU"/>
        </w:rPr>
        <w:t>качество организации образовательного процесса</w:t>
      </w:r>
    </w:p>
    <w:p w:rsidR="003E59DF" w:rsidRPr="00172697" w:rsidRDefault="003E59DF" w:rsidP="00232C9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iCs/>
          <w:sz w:val="28"/>
          <w:szCs w:val="28"/>
          <w:lang w:eastAsia="ru-RU"/>
        </w:rPr>
        <w:t>качество результата образовательной деятельности учреждения.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        4.3.1. К условиям, которые обеспечивают образовательную деятельность, относят:</w:t>
      </w:r>
    </w:p>
    <w:p w:rsidR="00172697" w:rsidRDefault="003E59DF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материально-техническ</w:t>
      </w:r>
      <w:r w:rsidR="00172697" w:rsidRPr="00172697">
        <w:rPr>
          <w:rFonts w:ascii="Times New Roman" w:hAnsi="Times New Roman"/>
          <w:sz w:val="28"/>
          <w:szCs w:val="28"/>
          <w:lang w:eastAsia="ru-RU"/>
        </w:rPr>
        <w:t>ое и информационное обеспечение</w:t>
      </w:r>
    </w:p>
    <w:p w:rsidR="00172697" w:rsidRDefault="00172697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кадровые условия</w:t>
      </w:r>
    </w:p>
    <w:p w:rsidR="00172697" w:rsidRPr="00172697" w:rsidRDefault="003E59DF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методы</w:t>
      </w:r>
      <w:proofErr w:type="gramEnd"/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используемые в образовательном процессе, образовательные технологии</w:t>
      </w:r>
    </w:p>
    <w:p w:rsidR="00172697" w:rsidRPr="00172697" w:rsidRDefault="003E59DF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охраны и укрепление здоровья, организации питания воспитанников</w:t>
      </w:r>
    </w:p>
    <w:p w:rsidR="00172697" w:rsidRDefault="003E59DF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получения дошкольного образования лицами с ограниченными </w:t>
      </w:r>
      <w:r w:rsidRPr="00172697">
        <w:rPr>
          <w:rFonts w:ascii="Times New Roman" w:hAnsi="Times New Roman"/>
          <w:sz w:val="28"/>
          <w:szCs w:val="28"/>
          <w:lang w:eastAsia="ru-RU"/>
        </w:rPr>
        <w:t>возможностями здор</w:t>
      </w:r>
      <w:r w:rsidR="00172697" w:rsidRPr="00172697">
        <w:rPr>
          <w:rFonts w:ascii="Times New Roman" w:hAnsi="Times New Roman"/>
          <w:sz w:val="28"/>
          <w:szCs w:val="28"/>
          <w:lang w:eastAsia="ru-RU"/>
        </w:rPr>
        <w:t>овья и инвалидами (при наличии)</w:t>
      </w:r>
    </w:p>
    <w:p w:rsidR="00172697" w:rsidRDefault="003E59DF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организ</w:t>
      </w:r>
      <w:r w:rsidR="00172697" w:rsidRPr="00172697">
        <w:rPr>
          <w:rFonts w:ascii="Times New Roman" w:hAnsi="Times New Roman"/>
          <w:sz w:val="28"/>
          <w:szCs w:val="28"/>
          <w:lang w:eastAsia="ru-RU"/>
        </w:rPr>
        <w:t>ация научно-методической работы</w:t>
      </w:r>
    </w:p>
    <w:p w:rsidR="00172697" w:rsidRDefault="00172697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lastRenderedPageBreak/>
        <w:t>финансовое обеспечение</w:t>
      </w:r>
    </w:p>
    <w:p w:rsidR="00172697" w:rsidRDefault="003E59DF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психо</w:t>
      </w:r>
      <w:r w:rsidR="00172697" w:rsidRPr="00172697">
        <w:rPr>
          <w:rFonts w:ascii="Times New Roman" w:hAnsi="Times New Roman"/>
          <w:sz w:val="28"/>
          <w:szCs w:val="28"/>
          <w:lang w:eastAsia="ru-RU"/>
        </w:rPr>
        <w:t>лого-педагогическое обеспечение</w:t>
      </w:r>
    </w:p>
    <w:p w:rsidR="003E59DF" w:rsidRPr="00172697" w:rsidRDefault="00172697" w:rsidP="00232C9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 xml:space="preserve">развивающая </w:t>
      </w:r>
      <w:r w:rsidR="003E59DF" w:rsidRPr="00172697">
        <w:rPr>
          <w:rFonts w:ascii="Times New Roman" w:hAnsi="Times New Roman"/>
          <w:sz w:val="28"/>
          <w:szCs w:val="28"/>
          <w:lang w:eastAsia="ru-RU"/>
        </w:rPr>
        <w:t>предметно-пространственная среда.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ab/>
        <w:t>4.3.2. К</w:t>
      </w:r>
      <w:r w:rsidRPr="003E59DF">
        <w:rPr>
          <w:rFonts w:ascii="Times New Roman" w:hAnsi="Times New Roman"/>
          <w:iCs/>
          <w:sz w:val="28"/>
          <w:szCs w:val="28"/>
          <w:lang w:eastAsia="ru-RU"/>
        </w:rPr>
        <w:t>ачество организации образовательного процесса, характеризует</w:t>
      </w:r>
      <w:r w:rsidRPr="003E59DF">
        <w:rPr>
          <w:rFonts w:ascii="Times New Roman" w:hAnsi="Times New Roman"/>
          <w:sz w:val="28"/>
          <w:szCs w:val="28"/>
          <w:lang w:eastAsia="ru-RU"/>
        </w:rPr>
        <w:t>:</w:t>
      </w:r>
    </w:p>
    <w:p w:rsidR="00172697" w:rsidRDefault="003E59DF" w:rsidP="00232C9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соответствие с требованиями ФГОС ДО и контингентом воспитанников основной образовательной программы дошкольного образования</w:t>
      </w:r>
    </w:p>
    <w:p w:rsidR="00172697" w:rsidRPr="00172697" w:rsidRDefault="003E59DF" w:rsidP="00232C9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запросам родителей (законных представителей) воспитанников дополнительных образовательных программ</w:t>
      </w:r>
    </w:p>
    <w:p w:rsidR="003E59DF" w:rsidRPr="00172697" w:rsidRDefault="003E59DF" w:rsidP="00232C9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качество организованной</w:t>
      </w: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образовательной деятельности и индивидуальной работы с воспитанниками.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ab/>
        <w:t>4.3.3. Качество результатов образовательной детальности характеризуют:</w:t>
      </w:r>
    </w:p>
    <w:p w:rsidR="00172697" w:rsidRPr="00172697" w:rsidRDefault="003E59DF" w:rsidP="00232C9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динамика развития детей в образовательном процессе</w:t>
      </w:r>
    </w:p>
    <w:p w:rsidR="00172697" w:rsidRPr="00172697" w:rsidRDefault="003E59DF" w:rsidP="00232C9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здоровье обучающихся в динамике</w:t>
      </w:r>
    </w:p>
    <w:p w:rsidR="00172697" w:rsidRPr="00172697" w:rsidRDefault="003E59DF" w:rsidP="00232C9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достижения воспитанников на конкурсах, соревнованиях</w:t>
      </w:r>
    </w:p>
    <w:p w:rsidR="003E59DF" w:rsidRPr="00172697" w:rsidRDefault="003E59DF" w:rsidP="00232C9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удовлетворенность родителей (законных представителей) воспитанников качеством образовательных результатов.</w:t>
      </w:r>
    </w:p>
    <w:p w:rsidR="003E59DF" w:rsidRPr="003E59DF" w:rsidRDefault="003E59DF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E59DF">
        <w:rPr>
          <w:rFonts w:ascii="Times New Roman" w:hAnsi="Times New Roman"/>
          <w:sz w:val="28"/>
          <w:szCs w:val="28"/>
          <w:lang w:eastAsia="ru-RU"/>
        </w:rPr>
        <w:t>4.4. Педагогический совет детского сада может определить дополнительные вопросы мониторинга.</w:t>
      </w:r>
    </w:p>
    <w:p w:rsidR="003E59DF" w:rsidRPr="003E59DF" w:rsidRDefault="003E59DF" w:rsidP="00232C9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>4.5.  Периодичность проведения оценки качества образования, формы проведения устанавливаются решением педагогического совета и утверждаются приказом заведующего ДОУ.</w:t>
      </w:r>
    </w:p>
    <w:p w:rsidR="003E59DF" w:rsidRPr="003E59DF" w:rsidRDefault="003E59DF" w:rsidP="00232C9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E59DF" w:rsidRPr="003E59DF" w:rsidRDefault="003E59DF" w:rsidP="00232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Pr="003E59D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E59DF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Организация</w:t>
      </w:r>
      <w:r w:rsidR="009B6B2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педагогического </w:t>
      </w:r>
      <w:r w:rsidR="009B6B2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мониторинга.</w:t>
      </w:r>
    </w:p>
    <w:p w:rsidR="003E59DF" w:rsidRPr="003E59DF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  <w:lang w:eastAsia="ru-RU"/>
        </w:rPr>
        <w:t xml:space="preserve">5.1 Педагогический мониторинг позволяет оценить динамику достижений в развитии детей на протяжении всего дошкольного возраста. </w:t>
      </w:r>
    </w:p>
    <w:p w:rsidR="003E59DF" w:rsidRPr="003E59DF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</w:rPr>
        <w:t xml:space="preserve">5.2. Мониторинг детского развития проводится согласно годовых задач (по необходимости). В проведении мониторинга участвуют все педагоги. Основная задача мониторинга -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</w:t>
      </w:r>
    </w:p>
    <w:p w:rsidR="003E59DF" w:rsidRPr="003E59DF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</w:rPr>
        <w:t>5.3. Мониторинг проводится группой специалистов, куда входят воспитатели и учителя-логопеды, работающие в данной возрастной группе, инструктор по физической культуре, музыкальный руководитель, педагог-психолог.</w:t>
      </w:r>
    </w:p>
    <w:p w:rsidR="003E59DF" w:rsidRPr="003E59DF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</w:rPr>
        <w:t xml:space="preserve">5.4.  Мониторинг образовательной деятельности и детского развития в ДОУ осуществляется в течение времени пребывания ребенка в детском саду (с 7.30. до 18.00, исключая время, отведенное на сон). </w:t>
      </w:r>
    </w:p>
    <w:p w:rsidR="003E59DF" w:rsidRPr="003E59DF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</w:rPr>
        <w:t>5.5. Для мониторинга используется следующий инструментарий:</w:t>
      </w:r>
    </w:p>
    <w:p w:rsidR="00172697" w:rsidRDefault="003E59DF" w:rsidP="00232C9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</w:rPr>
        <w:t>наблюдение за детьми в различные периоды пребывания в дошкольном учреждении</w:t>
      </w:r>
    </w:p>
    <w:p w:rsidR="00172697" w:rsidRDefault="003E59DF" w:rsidP="00232C9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</w:rPr>
        <w:t>анализ продуктов детской деятельности</w:t>
      </w:r>
    </w:p>
    <w:p w:rsidR="00172697" w:rsidRDefault="003E59DF" w:rsidP="00232C9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</w:rPr>
        <w:t>итоговые занятия</w:t>
      </w:r>
    </w:p>
    <w:p w:rsidR="003E59DF" w:rsidRPr="00172697" w:rsidRDefault="003E59DF" w:rsidP="00232C9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</w:rPr>
        <w:t xml:space="preserve">беседы. </w:t>
      </w:r>
    </w:p>
    <w:p w:rsidR="003E59DF" w:rsidRPr="003E59DF" w:rsidRDefault="003E59DF" w:rsidP="00232C97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</w:rPr>
        <w:t xml:space="preserve">5.6. Результаты педагогических наблюдений за уровнем усвоения детьми образовательных областей и интегративных качеств оформляются воспитателями </w:t>
      </w:r>
      <w:r w:rsidRPr="003E59DF">
        <w:rPr>
          <w:rFonts w:ascii="Times New Roman" w:hAnsi="Times New Roman"/>
          <w:sz w:val="28"/>
          <w:szCs w:val="28"/>
        </w:rPr>
        <w:lastRenderedPageBreak/>
        <w:t xml:space="preserve">групп в удобной для них форме и хранятся в группе. Итоги предоставляются заведующей в виде аналитической справки, с указанием процента усвоения детьми образовательной программы по образовательным областям, без указания персональных данных.  </w:t>
      </w:r>
    </w:p>
    <w:p w:rsidR="003E59DF" w:rsidRPr="003E59DF" w:rsidRDefault="003E59DF" w:rsidP="00232C97">
      <w:pPr>
        <w:pStyle w:val="a4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sz w:val="28"/>
          <w:szCs w:val="28"/>
        </w:rPr>
        <w:t>5.7</w:t>
      </w:r>
      <w:r w:rsidR="00172697">
        <w:rPr>
          <w:rFonts w:ascii="Times New Roman" w:hAnsi="Times New Roman"/>
          <w:sz w:val="28"/>
          <w:szCs w:val="28"/>
        </w:rPr>
        <w:t xml:space="preserve">. Участие ребёнка в </w:t>
      </w:r>
      <w:proofErr w:type="spellStart"/>
      <w:r w:rsidR="00172697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172697">
        <w:rPr>
          <w:rFonts w:ascii="Times New Roman" w:hAnsi="Times New Roman"/>
          <w:sz w:val="28"/>
          <w:szCs w:val="28"/>
        </w:rPr>
        <w:t xml:space="preserve"> - </w:t>
      </w:r>
      <w:r w:rsidRPr="003E59DF">
        <w:rPr>
          <w:rFonts w:ascii="Times New Roman" w:hAnsi="Times New Roman"/>
          <w:sz w:val="28"/>
          <w:szCs w:val="28"/>
        </w:rPr>
        <w:t>педагогическом мониторинге допускается только с согласия его родителей (законных представителей).</w:t>
      </w:r>
    </w:p>
    <w:p w:rsidR="00172697" w:rsidRDefault="003E59DF" w:rsidP="00232C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E59DF">
        <w:rPr>
          <w:rFonts w:ascii="Times New Roman" w:hAnsi="Times New Roman"/>
          <w:b/>
          <w:sz w:val="28"/>
          <w:szCs w:val="28"/>
          <w:lang w:eastAsia="ru-RU"/>
        </w:rPr>
        <w:t>6. Общественное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 участие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 в оценке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sz w:val="28"/>
          <w:szCs w:val="28"/>
          <w:lang w:eastAsia="ru-RU"/>
        </w:rPr>
        <w:t>контроле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 качества</w:t>
      </w:r>
      <w:r w:rsidR="009B6B2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9DF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образования.</w:t>
      </w:r>
    </w:p>
    <w:p w:rsidR="00172697" w:rsidRDefault="00172697" w:rsidP="00232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3E59DF" w:rsidRPr="003E59DF">
        <w:rPr>
          <w:rFonts w:ascii="Times New Roman" w:hAnsi="Times New Roman"/>
          <w:sz w:val="28"/>
          <w:szCs w:val="28"/>
          <w:lang w:eastAsia="ru-RU"/>
        </w:rPr>
        <w:t>.1.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172697" w:rsidRDefault="003E59DF" w:rsidP="00232C9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основным</w:t>
      </w:r>
      <w:r w:rsidR="00172697">
        <w:rPr>
          <w:rFonts w:ascii="Times New Roman" w:hAnsi="Times New Roman"/>
          <w:sz w:val="28"/>
          <w:szCs w:val="28"/>
          <w:lang w:eastAsia="ru-RU"/>
        </w:rPr>
        <w:t xml:space="preserve"> потребителям результатов ВСОКО</w:t>
      </w:r>
    </w:p>
    <w:p w:rsidR="00172697" w:rsidRDefault="003E59DF" w:rsidP="00232C9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 xml:space="preserve">средствам  информации    в виде отчета по  </w:t>
      </w:r>
      <w:proofErr w:type="spellStart"/>
      <w:r w:rsidRPr="00172697">
        <w:rPr>
          <w:rFonts w:ascii="Times New Roman" w:hAnsi="Times New Roman"/>
          <w:sz w:val="28"/>
          <w:szCs w:val="28"/>
          <w:lang w:eastAsia="ru-RU"/>
        </w:rPr>
        <w:t>самообследованию</w:t>
      </w:r>
      <w:proofErr w:type="spellEnd"/>
    </w:p>
    <w:p w:rsidR="003E59DF" w:rsidRPr="00172697" w:rsidRDefault="003E59DF" w:rsidP="00232C9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697">
        <w:rPr>
          <w:rFonts w:ascii="Times New Roman" w:hAnsi="Times New Roman"/>
          <w:sz w:val="28"/>
          <w:szCs w:val="28"/>
          <w:lang w:eastAsia="ru-RU"/>
        </w:rPr>
        <w:t>размещение   аналитических  материалов, результатов   оценки  качества образования  на официальном сайте ДОУ.</w:t>
      </w:r>
    </w:p>
    <w:p w:rsidR="00F34A1C" w:rsidRDefault="00F34A1C" w:rsidP="00232C97">
      <w:pPr>
        <w:pStyle w:val="a3"/>
        <w:spacing w:after="0" w:line="240" w:lineRule="auto"/>
        <w:ind w:left="426" w:hanging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59DF" w:rsidRPr="003E59DF" w:rsidRDefault="00172697" w:rsidP="00232C97">
      <w:pPr>
        <w:pStyle w:val="a3"/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="00D46B5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34A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59DF" w:rsidRPr="003E59DF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Ответственность.</w:t>
      </w:r>
    </w:p>
    <w:p w:rsidR="003E59DF" w:rsidRPr="003E59DF" w:rsidRDefault="00172697" w:rsidP="0023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E59DF" w:rsidRPr="003E59DF">
        <w:rPr>
          <w:rFonts w:ascii="Times New Roman" w:hAnsi="Times New Roman"/>
          <w:sz w:val="28"/>
          <w:szCs w:val="28"/>
          <w:lang w:eastAsia="ru-RU"/>
        </w:rPr>
        <w:t>.1. Проверяющий,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3E59DF" w:rsidRPr="003E59DF" w:rsidRDefault="00172697" w:rsidP="00232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3E59DF" w:rsidRPr="003E59DF">
        <w:rPr>
          <w:rFonts w:ascii="Times New Roman" w:hAnsi="Times New Roman"/>
          <w:sz w:val="28"/>
          <w:szCs w:val="28"/>
          <w:lang w:eastAsia="ru-RU"/>
        </w:rPr>
        <w:t>.2. Заведующий ДОУ несет ответственность за предоставление информации самоанализа, </w:t>
      </w:r>
      <w:proofErr w:type="spellStart"/>
      <w:r w:rsidR="003E59DF" w:rsidRPr="003E59DF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3E59DF" w:rsidRPr="003E59DF">
        <w:rPr>
          <w:rFonts w:ascii="Times New Roman" w:hAnsi="Times New Roman"/>
          <w:sz w:val="28"/>
          <w:szCs w:val="28"/>
          <w:lang w:eastAsia="ru-RU"/>
        </w:rPr>
        <w:t>, оценки качества образования Учредителю и размещение на сайте ДОУ.</w:t>
      </w:r>
    </w:p>
    <w:p w:rsidR="00071EDC" w:rsidRPr="003E59DF" w:rsidRDefault="00071EDC" w:rsidP="00232C9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71EDC" w:rsidRPr="003E59DF" w:rsidSect="00E01CF4">
      <w:pgSz w:w="11906" w:h="16838"/>
      <w:pgMar w:top="851" w:right="707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B23"/>
    <w:multiLevelType w:val="hybridMultilevel"/>
    <w:tmpl w:val="24821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230E"/>
    <w:multiLevelType w:val="hybridMultilevel"/>
    <w:tmpl w:val="335CD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1990"/>
    <w:multiLevelType w:val="hybridMultilevel"/>
    <w:tmpl w:val="BAF60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3BA"/>
    <w:multiLevelType w:val="multilevel"/>
    <w:tmpl w:val="A5BA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6B1484C"/>
    <w:multiLevelType w:val="hybridMultilevel"/>
    <w:tmpl w:val="7CCE7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78F5"/>
    <w:multiLevelType w:val="hybridMultilevel"/>
    <w:tmpl w:val="5590F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582C"/>
    <w:multiLevelType w:val="multilevel"/>
    <w:tmpl w:val="A696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480A1F"/>
    <w:multiLevelType w:val="multilevel"/>
    <w:tmpl w:val="DE02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CAF49A9"/>
    <w:multiLevelType w:val="multilevel"/>
    <w:tmpl w:val="2CC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ECF39EB"/>
    <w:multiLevelType w:val="hybridMultilevel"/>
    <w:tmpl w:val="704C9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61BF3"/>
    <w:multiLevelType w:val="multilevel"/>
    <w:tmpl w:val="FF30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4B47FA6"/>
    <w:multiLevelType w:val="hybridMultilevel"/>
    <w:tmpl w:val="8EB68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E02DC"/>
    <w:multiLevelType w:val="hybridMultilevel"/>
    <w:tmpl w:val="AEC07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F675F"/>
    <w:multiLevelType w:val="hybridMultilevel"/>
    <w:tmpl w:val="E5883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5329E"/>
    <w:multiLevelType w:val="multilevel"/>
    <w:tmpl w:val="3BA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5A8F6719"/>
    <w:multiLevelType w:val="hybridMultilevel"/>
    <w:tmpl w:val="C9762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002E9"/>
    <w:multiLevelType w:val="multilevel"/>
    <w:tmpl w:val="C64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66BD1EF9"/>
    <w:multiLevelType w:val="hybridMultilevel"/>
    <w:tmpl w:val="EB5845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16BA3"/>
    <w:multiLevelType w:val="hybridMultilevel"/>
    <w:tmpl w:val="48AA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2FEA"/>
    <w:multiLevelType w:val="multilevel"/>
    <w:tmpl w:val="ADD6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19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0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9DF"/>
    <w:rsid w:val="00071EDC"/>
    <w:rsid w:val="000B49DD"/>
    <w:rsid w:val="000B52B0"/>
    <w:rsid w:val="00172697"/>
    <w:rsid w:val="00232C97"/>
    <w:rsid w:val="003A4D32"/>
    <w:rsid w:val="003E59DF"/>
    <w:rsid w:val="007238E3"/>
    <w:rsid w:val="00725A6B"/>
    <w:rsid w:val="009B6B26"/>
    <w:rsid w:val="00D46B5C"/>
    <w:rsid w:val="00D50A1F"/>
    <w:rsid w:val="00E01CF4"/>
    <w:rsid w:val="00F34A1C"/>
    <w:rsid w:val="00F8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7827"/>
  <w15:docId w15:val="{7C90B632-F2DC-4B5D-BA70-02505B2E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9DF"/>
    <w:pPr>
      <w:suppressAutoHyphens/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E59DF"/>
    <w:pPr>
      <w:ind w:left="720"/>
      <w:contextualSpacing/>
    </w:pPr>
  </w:style>
  <w:style w:type="paragraph" w:styleId="a4">
    <w:name w:val="No Spacing"/>
    <w:rsid w:val="003E59DF"/>
    <w:pPr>
      <w:suppressAutoHyphens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E59D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F7F5-4AC4-467C-964D-1D71EAB4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2020-01-28T04:13:00Z</dcterms:created>
  <dcterms:modified xsi:type="dcterms:W3CDTF">2020-01-29T10:27:00Z</dcterms:modified>
</cp:coreProperties>
</file>